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7B" w:rsidRPr="002A18DE" w:rsidRDefault="00607863" w:rsidP="002D217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2A18D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经济学、财务管理</w:t>
      </w:r>
      <w:r w:rsidR="002D217B" w:rsidRPr="002A18D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专业自考本科毕业论文答辩</w:t>
      </w:r>
    </w:p>
    <w:p w:rsidR="002D217B" w:rsidRPr="002A18DE" w:rsidRDefault="002D217B" w:rsidP="002D217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2A18D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考生安排表</w:t>
      </w:r>
    </w:p>
    <w:p w:rsidR="007770B5" w:rsidRDefault="007770B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488"/>
        <w:gridCol w:w="1489"/>
        <w:gridCol w:w="6515"/>
      </w:tblGrid>
      <w:tr w:rsidR="002D217B" w:rsidRPr="00A0213F" w:rsidTr="00CB52CF">
        <w:trPr>
          <w:jc w:val="center"/>
        </w:trPr>
        <w:tc>
          <w:tcPr>
            <w:tcW w:w="1985" w:type="dxa"/>
          </w:tcPr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488" w:type="dxa"/>
          </w:tcPr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489" w:type="dxa"/>
          </w:tcPr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515" w:type="dxa"/>
          </w:tcPr>
          <w:p w:rsidR="002D217B" w:rsidRPr="004A1B8A" w:rsidRDefault="002D217B" w:rsidP="004A1B8A">
            <w:pPr>
              <w:widowControl/>
              <w:spacing w:line="360" w:lineRule="atLeast"/>
              <w:jc w:val="center"/>
              <w:rPr>
                <w:rFonts w:ascii="楷体" w:eastAsia="楷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b/>
                <w:sz w:val="28"/>
                <w:szCs w:val="28"/>
              </w:rPr>
              <w:t>学生姓名</w:t>
            </w:r>
            <w:r w:rsidR="0052141A" w:rsidRPr="00A0213F">
              <w:rPr>
                <w:rFonts w:asciiTheme="minorEastAsia" w:hAnsiTheme="minorEastAsia"/>
                <w:b/>
                <w:sz w:val="28"/>
                <w:szCs w:val="28"/>
              </w:rPr>
              <w:t>、次序</w:t>
            </w:r>
            <w:r w:rsidR="004A1B8A" w:rsidRPr="00961760">
              <w:rPr>
                <w:rFonts w:ascii="楷体" w:eastAsia="楷体" w:hAnsi="楷体" w:cs="宋体" w:hint="eastAsia"/>
                <w:bCs/>
                <w:color w:val="000000"/>
                <w:kern w:val="0"/>
                <w:sz w:val="28"/>
                <w:szCs w:val="28"/>
              </w:rPr>
              <w:t>(</w:t>
            </w:r>
            <w:r w:rsidR="004A1B8A">
              <w:rPr>
                <w:rFonts w:ascii="楷体" w:eastAsia="楷体" w:hAnsi="楷体" w:cs="宋体" w:hint="eastAsia"/>
                <w:bCs/>
                <w:color w:val="000000"/>
                <w:kern w:val="0"/>
                <w:sz w:val="28"/>
                <w:szCs w:val="28"/>
              </w:rPr>
              <w:t>有重名的请注意</w:t>
            </w:r>
            <w:r w:rsidR="004A1B8A" w:rsidRPr="00961760">
              <w:rPr>
                <w:rFonts w:ascii="楷体" w:eastAsia="楷体" w:hAnsi="楷体" w:cs="宋体" w:hint="eastAsia"/>
                <w:bCs/>
                <w:color w:val="000000"/>
                <w:kern w:val="0"/>
                <w:sz w:val="28"/>
                <w:szCs w:val="28"/>
              </w:rPr>
              <w:t>准考证号)</w:t>
            </w:r>
          </w:p>
        </w:tc>
      </w:tr>
      <w:tr w:rsidR="002D217B" w:rsidRPr="00A0213F" w:rsidTr="00CB52CF">
        <w:trPr>
          <w:trHeight w:val="1248"/>
          <w:jc w:val="center"/>
        </w:trPr>
        <w:tc>
          <w:tcPr>
            <w:tcW w:w="1985" w:type="dxa"/>
            <w:vAlign w:val="center"/>
          </w:tcPr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A0213F">
              <w:rPr>
                <w:rFonts w:asciiTheme="minorEastAsia" w:hAnsiTheme="minorEastAsia"/>
                <w:sz w:val="28"/>
                <w:szCs w:val="28"/>
              </w:rPr>
              <w:t>1月</w:t>
            </w:r>
            <w:r w:rsidR="00A81B79" w:rsidRPr="003D5E6C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Pr="00A0213F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488" w:type="dxa"/>
            <w:vMerge w:val="restart"/>
            <w:vAlign w:val="center"/>
          </w:tcPr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2D217B" w:rsidRPr="00A0213F" w:rsidRDefault="002D217B" w:rsidP="00A81B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sz w:val="28"/>
                <w:szCs w:val="28"/>
              </w:rPr>
              <w:t>教西</w:t>
            </w:r>
            <w:r w:rsidRPr="00A0213F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A0213F">
              <w:rPr>
                <w:rFonts w:asciiTheme="minorEastAsia" w:hAnsiTheme="minorEastAsia"/>
                <w:sz w:val="28"/>
                <w:szCs w:val="28"/>
              </w:rPr>
              <w:t>0</w:t>
            </w:r>
            <w:r w:rsidR="00A81B79" w:rsidRPr="00A0213F">
              <w:rPr>
                <w:rFonts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489" w:type="dxa"/>
            <w:vMerge w:val="restart"/>
            <w:vAlign w:val="center"/>
          </w:tcPr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2D217B" w:rsidRPr="00A0213F" w:rsidRDefault="002D217B" w:rsidP="006078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sz w:val="28"/>
                <w:szCs w:val="28"/>
              </w:rPr>
              <w:t>教西</w:t>
            </w:r>
            <w:r w:rsidRPr="00A0213F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A0213F">
              <w:rPr>
                <w:rFonts w:asciiTheme="minorEastAsia" w:hAnsiTheme="minorEastAsia"/>
                <w:sz w:val="28"/>
                <w:szCs w:val="28"/>
              </w:rPr>
              <w:t>0</w:t>
            </w:r>
            <w:r w:rsidR="00607863" w:rsidRPr="00A0213F">
              <w:rPr>
                <w:rFonts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6515" w:type="dxa"/>
          </w:tcPr>
          <w:p w:rsidR="00607863" w:rsidRPr="00A0213F" w:rsidRDefault="00607863" w:rsidP="002D217B">
            <w:pPr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 w:hint="eastAsia"/>
                <w:sz w:val="28"/>
                <w:szCs w:val="28"/>
              </w:rPr>
              <w:t>牛永亮、周颖、徐天尧、昌勇</w:t>
            </w:r>
          </w:p>
          <w:p w:rsidR="002D217B" w:rsidRPr="00A0213F" w:rsidRDefault="00607863" w:rsidP="002D217B">
            <w:pPr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 w:hint="eastAsia"/>
                <w:sz w:val="28"/>
                <w:szCs w:val="28"/>
              </w:rPr>
              <w:t>张慧芳、王悦、张珏、许梦清、张巧云、张虎、江斌、姚榕、丁雪莲、苏红、周雅梅、汪心月、陈遵悦、马兰、戚敏</w:t>
            </w:r>
          </w:p>
        </w:tc>
      </w:tr>
      <w:tr w:rsidR="002D217B" w:rsidRPr="00A0213F" w:rsidTr="00CB52CF">
        <w:trPr>
          <w:trHeight w:val="1248"/>
          <w:jc w:val="center"/>
        </w:trPr>
        <w:tc>
          <w:tcPr>
            <w:tcW w:w="1985" w:type="dxa"/>
            <w:vAlign w:val="center"/>
          </w:tcPr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A0213F">
              <w:rPr>
                <w:rFonts w:asciiTheme="minorEastAsia" w:hAnsiTheme="minorEastAsia"/>
                <w:sz w:val="28"/>
                <w:szCs w:val="28"/>
              </w:rPr>
              <w:t>1月</w:t>
            </w:r>
            <w:r w:rsidR="00A81B79" w:rsidRPr="003D5E6C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Pr="00A0213F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2D217B" w:rsidRPr="00A0213F" w:rsidRDefault="002D217B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/>
                <w:sz w:val="28"/>
                <w:szCs w:val="28"/>
              </w:rPr>
              <w:t>14:00—17:30</w:t>
            </w:r>
          </w:p>
        </w:tc>
        <w:tc>
          <w:tcPr>
            <w:tcW w:w="1488" w:type="dxa"/>
            <w:vMerge/>
          </w:tcPr>
          <w:p w:rsidR="002D217B" w:rsidRPr="00A0213F" w:rsidRDefault="002D217B" w:rsidP="002D217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vMerge/>
          </w:tcPr>
          <w:p w:rsidR="002D217B" w:rsidRPr="00A0213F" w:rsidRDefault="002D217B" w:rsidP="002D217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15" w:type="dxa"/>
          </w:tcPr>
          <w:p w:rsidR="002D217B" w:rsidRPr="00A0213F" w:rsidRDefault="00607863" w:rsidP="002D217B">
            <w:pPr>
              <w:rPr>
                <w:rFonts w:asciiTheme="minorEastAsia" w:hAnsiTheme="minorEastAsia"/>
                <w:sz w:val="28"/>
                <w:szCs w:val="28"/>
              </w:rPr>
            </w:pPr>
            <w:r w:rsidRPr="00A0213F">
              <w:rPr>
                <w:rFonts w:asciiTheme="minorEastAsia" w:hAnsiTheme="minorEastAsia" w:hint="eastAsia"/>
                <w:sz w:val="28"/>
                <w:szCs w:val="28"/>
              </w:rPr>
              <w:t>孟琼、林青、张珍珍、杨红梅、徐艳、孙鉴之、李龙祥、李娟、王梦鑫、唐玉洁、李晴、李文睿、赵晖晖、杨子旋、赵冉、王雪、鲍云花、刘颉</w:t>
            </w:r>
          </w:p>
        </w:tc>
      </w:tr>
    </w:tbl>
    <w:p w:rsidR="002D217B" w:rsidRDefault="002D217B">
      <w:pPr>
        <w:rPr>
          <w:rFonts w:ascii="仿宋" w:eastAsia="仿宋" w:hAnsi="仿宋"/>
          <w:sz w:val="28"/>
          <w:szCs w:val="28"/>
        </w:rPr>
      </w:pPr>
    </w:p>
    <w:p w:rsidR="004A1B8A" w:rsidRPr="004A1B8A" w:rsidRDefault="004A1B8A" w:rsidP="004A1B8A">
      <w:pPr>
        <w:widowControl/>
        <w:spacing w:line="360" w:lineRule="atLeast"/>
        <w:ind w:firstLineChars="400" w:firstLine="11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注：教西2</w:t>
      </w:r>
      <w:r>
        <w:rPr>
          <w:rFonts w:ascii="楷体" w:eastAsia="楷体" w:hAnsi="楷体" w:cs="宋体"/>
          <w:bCs/>
          <w:color w:val="000000"/>
          <w:kern w:val="0"/>
          <w:sz w:val="28"/>
          <w:szCs w:val="28"/>
        </w:rPr>
        <w:t>07、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2</w:t>
      </w:r>
      <w:r>
        <w:rPr>
          <w:rFonts w:ascii="楷体" w:eastAsia="楷体" w:hAnsi="楷体" w:cs="宋体"/>
          <w:bCs/>
          <w:color w:val="000000"/>
          <w:kern w:val="0"/>
          <w:sz w:val="28"/>
          <w:szCs w:val="28"/>
        </w:rPr>
        <w:t>08教室在主教楼最西头，进门右转直行到底再上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2楼即到达。</w:t>
      </w:r>
      <w:bookmarkStart w:id="0" w:name="_GoBack"/>
      <w:bookmarkEnd w:id="0"/>
    </w:p>
    <w:sectPr w:rsidR="004A1B8A" w:rsidRPr="004A1B8A" w:rsidSect="00CB52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C6" w:rsidRDefault="008976C6" w:rsidP="00961760">
      <w:r>
        <w:separator/>
      </w:r>
    </w:p>
  </w:endnote>
  <w:endnote w:type="continuationSeparator" w:id="0">
    <w:p w:rsidR="008976C6" w:rsidRDefault="008976C6" w:rsidP="009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C6" w:rsidRDefault="008976C6" w:rsidP="00961760">
      <w:r>
        <w:separator/>
      </w:r>
    </w:p>
  </w:footnote>
  <w:footnote w:type="continuationSeparator" w:id="0">
    <w:p w:rsidR="008976C6" w:rsidRDefault="008976C6" w:rsidP="0096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7B"/>
    <w:rsid w:val="001F5DD6"/>
    <w:rsid w:val="002A18DE"/>
    <w:rsid w:val="002D217B"/>
    <w:rsid w:val="003D5E6C"/>
    <w:rsid w:val="00423601"/>
    <w:rsid w:val="004A1B8A"/>
    <w:rsid w:val="0052141A"/>
    <w:rsid w:val="005A1E57"/>
    <w:rsid w:val="00607863"/>
    <w:rsid w:val="007770B5"/>
    <w:rsid w:val="008976C6"/>
    <w:rsid w:val="008C76FD"/>
    <w:rsid w:val="00961760"/>
    <w:rsid w:val="00971CA1"/>
    <w:rsid w:val="0099179E"/>
    <w:rsid w:val="009955E7"/>
    <w:rsid w:val="00A0213F"/>
    <w:rsid w:val="00A81B79"/>
    <w:rsid w:val="00CB52CF"/>
    <w:rsid w:val="00CE4636"/>
    <w:rsid w:val="00E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E6EF4-4F03-4460-AEE5-292C2BC0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1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7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2025-10-27T02:55:00Z</dcterms:created>
  <dcterms:modified xsi:type="dcterms:W3CDTF">2025-10-28T08:23:00Z</dcterms:modified>
</cp:coreProperties>
</file>