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B532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经济学、财务管理自考论文指导安排</w:t>
      </w:r>
    </w:p>
    <w:p w14:paraId="7519AEBC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169"/>
        <w:gridCol w:w="3532"/>
        <w:gridCol w:w="2250"/>
        <w:gridCol w:w="2250"/>
      </w:tblGrid>
      <w:tr w14:paraId="210B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</w:tcPr>
          <w:p w14:paraId="3405B41E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3169" w:type="dxa"/>
          </w:tcPr>
          <w:p w14:paraId="5F7AB865">
            <w:pPr>
              <w:jc w:val="center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" w:hAnsi="楷体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QQ群</w:t>
            </w:r>
          </w:p>
        </w:tc>
        <w:tc>
          <w:tcPr>
            <w:tcW w:w="3532" w:type="dxa"/>
            <w:vAlign w:val="top"/>
          </w:tcPr>
          <w:p w14:paraId="0F9D3AC2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" w:hAnsi="楷体" w:eastAsia="楷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4500" w:type="dxa"/>
            <w:gridSpan w:val="2"/>
            <w:vAlign w:val="top"/>
          </w:tcPr>
          <w:p w14:paraId="63D657FA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09B6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187435F2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2474323C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sz w:val="28"/>
                <w:szCs w:val="28"/>
              </w:rPr>
              <w:t>杨璐</w:t>
            </w:r>
          </w:p>
          <w:p w14:paraId="2274F3EA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3169" w:type="dxa"/>
            <w:vMerge w:val="restart"/>
            <w:shd w:val="clear" w:color="auto" w:fill="auto"/>
            <w:vAlign w:val="center"/>
          </w:tcPr>
          <w:p w14:paraId="51C47E3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4E27FA6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550AFE71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highlight w:val="none"/>
              </w:rPr>
              <w:t>946389570</w:t>
            </w:r>
          </w:p>
          <w:p w14:paraId="23227F68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  <w:p w14:paraId="56751E90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14:paraId="47D3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邮箱：18002367@qq.com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094AF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55616F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何静茹（经济学）</w:t>
            </w:r>
          </w:p>
          <w:p w14:paraId="6D83088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孙世豪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经济学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  <w:t>）</w:t>
            </w:r>
          </w:p>
          <w:p w14:paraId="668C0C1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殷明枝</w:t>
            </w:r>
          </w:p>
          <w:p w14:paraId="5353530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甄小龙</w:t>
            </w:r>
          </w:p>
          <w:p w14:paraId="391519E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程媛媛</w:t>
            </w:r>
          </w:p>
          <w:p w14:paraId="5378310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FB5357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吴媛</w:t>
            </w:r>
          </w:p>
          <w:p w14:paraId="01C0288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项佩雯</w:t>
            </w:r>
          </w:p>
          <w:p w14:paraId="7741A19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陈明君</w:t>
            </w:r>
          </w:p>
          <w:p w14:paraId="4CC90D7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刘香菲</w:t>
            </w:r>
          </w:p>
        </w:tc>
      </w:tr>
      <w:tr w14:paraId="3CEC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1FC2D7F2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002CCA91">
            <w:pPr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杨蕾</w:t>
            </w:r>
          </w:p>
        </w:tc>
        <w:tc>
          <w:tcPr>
            <w:tcW w:w="3169" w:type="dxa"/>
            <w:vMerge w:val="continue"/>
            <w:shd w:val="clear" w:color="auto" w:fill="auto"/>
            <w:vAlign w:val="center"/>
          </w:tcPr>
          <w:p w14:paraId="40F7D74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14:paraId="3A5D5211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yiyang1998@126.com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73810C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</w:p>
          <w:p w14:paraId="4708906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汪秀</w:t>
            </w:r>
          </w:p>
          <w:p w14:paraId="3FDD011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赵欣</w:t>
            </w:r>
          </w:p>
          <w:p w14:paraId="04B4796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刘佳慧</w:t>
            </w:r>
          </w:p>
          <w:p w14:paraId="10B34EB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孙晴晴</w:t>
            </w:r>
          </w:p>
          <w:p w14:paraId="7ACBF12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许召</w:t>
            </w:r>
          </w:p>
          <w:p w14:paraId="310163B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top"/>
          </w:tcPr>
          <w:p w14:paraId="658F244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3BA57E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杨明晖</w:t>
            </w:r>
          </w:p>
          <w:p w14:paraId="5115E5D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刘碧涛</w:t>
            </w:r>
          </w:p>
          <w:p w14:paraId="7F085D9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焦纪伟</w:t>
            </w:r>
          </w:p>
          <w:p w14:paraId="0C30424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金强</w:t>
            </w:r>
          </w:p>
        </w:tc>
      </w:tr>
    </w:tbl>
    <w:p w14:paraId="715414D5">
      <w:pPr>
        <w:jc w:val="lef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7E"/>
    <w:rsid w:val="000A5932"/>
    <w:rsid w:val="000B299B"/>
    <w:rsid w:val="000D5AAF"/>
    <w:rsid w:val="0016087E"/>
    <w:rsid w:val="00187953"/>
    <w:rsid w:val="00233000"/>
    <w:rsid w:val="00234CEB"/>
    <w:rsid w:val="00391464"/>
    <w:rsid w:val="005305EC"/>
    <w:rsid w:val="006C3A6F"/>
    <w:rsid w:val="0073771E"/>
    <w:rsid w:val="007975E0"/>
    <w:rsid w:val="008B0B94"/>
    <w:rsid w:val="009A7E9A"/>
    <w:rsid w:val="00AD1EF2"/>
    <w:rsid w:val="00CF795B"/>
    <w:rsid w:val="00D15B77"/>
    <w:rsid w:val="00D24F9D"/>
    <w:rsid w:val="00D34512"/>
    <w:rsid w:val="00DC452B"/>
    <w:rsid w:val="33382E18"/>
    <w:rsid w:val="340A3A19"/>
    <w:rsid w:val="3A8A4C79"/>
    <w:rsid w:val="3DA54D1A"/>
    <w:rsid w:val="3E165055"/>
    <w:rsid w:val="40075A96"/>
    <w:rsid w:val="60132D11"/>
    <w:rsid w:val="72E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TML Typewriter"/>
    <w:basedOn w:val="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grame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163</Characters>
  <Lines>2</Lines>
  <Paragraphs>1</Paragraphs>
  <TotalTime>234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2025-06-26T00:59:00Z</dcterms:created>
  <dc:creator>User</dc:creator>
  <cp:lastModifiedBy>车车</cp:lastModifiedBy>
  <dcterms:modified xsi:type="dcterms:W3CDTF">2026-06-18T06:14:49Z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E3E77CD72A0D4D5589DBDFE3C7B97DA5_12</vt:lpwstr>
  </property>
</Properties>
</file>