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hint="default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安徽大学高等学历继续教育</w:t>
      </w:r>
      <w:r>
        <w:rPr>
          <w:rFonts w:hint="eastAsia" w:ascii="仿宋_GB2312" w:hAnsi="宋体" w:cs="仿宋_GB2312"/>
          <w:sz w:val="32"/>
          <w:szCs w:val="32"/>
          <w:shd w:val="clear" w:color="auto" w:fill="FFFFFF"/>
          <w:lang w:val="en-US" w:eastAsia="zh-CN"/>
        </w:rPr>
        <w:t>2022年春季</w:t>
      </w:r>
      <w:r>
        <w:rPr>
          <w:rFonts w:hint="default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学籍处理一览表</w:t>
      </w:r>
    </w:p>
    <w:tbl>
      <w:tblPr>
        <w:tblStyle w:val="5"/>
        <w:tblW w:w="10825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16"/>
        <w:gridCol w:w="1800"/>
        <w:gridCol w:w="948"/>
        <w:gridCol w:w="778"/>
        <w:gridCol w:w="1958"/>
        <w:gridCol w:w="837"/>
        <w:gridCol w:w="851"/>
        <w:gridCol w:w="887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处理意见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业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教学点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AQHB251021023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卞海波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AQHB250820012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昝倩倩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AQHB250820023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高岳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AQHB250820035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文静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AQHB250720026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AQHB250721023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BZHB251020059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BZHB250220001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唐久轩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BZHB250220029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BZHB250220040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闫振星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BZHB250220055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姜占芳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和鹏飞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葛治国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BZHB250121007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徐义添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BZHB250121047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BZHB250121051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FZHB251420025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阮忠明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FYHB251320054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FYHB251321016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FYHB251321024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FYHB251321029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黄创联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FYHB251321083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FYHB251020127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FYHB251020161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马良岸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FYHB251021075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FYHB251021104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董跃功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FYHB251021188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FYHB251021290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FYHB251021291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高景飞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FYHB250221019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陶红玲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FYHB250221096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FYHB250221155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FYHB250221161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孙陆妹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FYHB250221207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FYHB250720031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FYHB250721147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FYHB250120085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FYHB250121043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FYHB250121127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CYB07195015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卢素立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CHB02175034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CHB03175002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慈书益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CHB03175004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CHB03175046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盛祝元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BCHB251320047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BCYB251320019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莫凌子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BCHB251321047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BCHB251321151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黎俊仕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XCHB251321016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BCHB250320001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贺玲燕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吴章磊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BZHB250221004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AQHB250820013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BCHB250820009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高姣姣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BCHB250820027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BCHB251420027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周缘媛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BCHB250721196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宁伟良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ZAHB250821110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BCHB250120040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BCHB250120111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梁和金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BCHB250120114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BCHB250120118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BZHB250120012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胡卫飞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BCHB250121044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BCHB250121070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BCHB251120046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BCHB251421060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BCHB251421165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BCHB250320049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XCHB250721053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CYB07195013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BZHB251020013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BCYB251420012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王谣谣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BCYB253120026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王汝洁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YXYB253620027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鲍丙东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ZAHB251820011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宋思霖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ZAHB251820079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ZAHB251720001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章荣梅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ZAHB251720051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AQHB251021010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ZAHB251021102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ZAHB251021222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许悦磊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ZAHB251021229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AQHB250821038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ZAHB251121015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严健美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BCHB251420114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ZAHB250321057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ZAHB250321061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饶宏涛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ZAHB250321107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AQHB251020007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汪赵阳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BZHB250221010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BZHB250120044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BZHB250121010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姜韵豪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BZHB250121030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孙霄鹏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BZHB250121043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王澄宇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FYHB251321033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FYHB10195030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FYHB251020113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单军林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FYHB251021030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怀泰峰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FYHB250221084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齐成朗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FYHB250720041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赵圣囡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FYHB250120020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FYHB250121098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BCHB251320058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BCHB251321121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程子昂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BCHB251321125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马原野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BCHB251321145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闫晓鹏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BZHB250221063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BCHB250721141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ZAHB251021082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BCHB250121164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BCHB251421177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袁依琳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BCHB250320051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BCHB250320091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郑哲飞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HSHB251320008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HSHB251320012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XCHB251320044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欧邦超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XCHB250720001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陈修琴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YXYB253420007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XCHB251021017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ZAHB251021150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ZAHB251021203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严何兵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ZAHB251021246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ZAHB251021255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张寒悦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ZAHB250720018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ZAHB251121011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戴立冬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ZAHB251121014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FYHB251420051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AQHB251620009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AQHB250820059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斯静仪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AQHB250720094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AQHB250720101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BZHB251420019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BZHB251420025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FYHB131925051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FYHB10195038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刘同辉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FYHB071925106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滑文明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FYHB011925034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FYHB141925042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丁瑞雅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BCHB250220144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BCHB250220186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BCHB250220187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BCHB250820040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CYB07195005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CHB071925205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薛恪伟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CHB011925022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吴礼喜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CHB011925031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HSHB251320033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HSHB27518006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XCHB131925022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XCHB251320035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XCHB251320054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叶更新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BZHB251020030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曾梦琳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崔真真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YXYB341925011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舒晓玲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YXYB253620008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YXYB361925001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YXYB361925009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YXYB361925014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徐全香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ZAHB251820038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曩飚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ZAHB071925019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ZAHB071925022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ZAHB071925023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刘婵婵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ZAHB141925001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AQHB251021033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倪红霞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BZHB250720001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FYHB251021042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FYHB250221230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HSHB01195006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闫庆国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HSHB01195007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FYHB250120005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季福利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FYHB250120010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FYHB250120030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FYHB250121024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CHB131925072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CYB131925055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BCHB051020086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闫阿龙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BCHB250220348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华应奎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贾淑颖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BCHB250221488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CHB021925212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汪寅龙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BCHB250121064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BCHB250121084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BCHB251420077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FYHB250721035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JXHB250121002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CYB131825064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BCYB250120015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BCYB253120073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BCYB253120078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哈传真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ZAHB251121021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BCHB251320079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BCHB251320095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CHB131925008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CHB131925024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应永强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CHB131925049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涂舒君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CHB131925059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苗号然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BCHB051020012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BCHB051020014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BCHB051020043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CHB10518032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胡仇萍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FYHB10195005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赵弘阳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潘壮壮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CHB101925015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FYHB251020062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BCHB250220316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田思凡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CHB021925081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权家书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CHB021925185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CHB021925233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CHB021925312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CHB081925022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CHB02165005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CHB02175020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CHB02175024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CHB02175040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CHB07195004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李晋忠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CHB07195017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FYHB07195003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BCHB250720041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BCHB250120002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CHB011925018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CHB011925019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CYB111925027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BCHB051420023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凡春香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BCHB051420047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武昌成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HSHB14195004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AQHB161825005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BCHB251420139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CHB141925145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CHB03175020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郭桂宇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CHB03175035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童树宏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BCYB251320024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孙炫坤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CYB131925032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CYB301925012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王影强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BCYB250720008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BCYB250720014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方舒琴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BCYB250720025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BCYB250720027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BCYB250720093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BCYB251120007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BCYB250120002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BCYB250120009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陶思军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BCYB250120025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BCYB250120038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CYB011925030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胡圣锁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CYB011925031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CYB011925041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CYB011925053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CYB111925029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CYB141925056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BCYB253120004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BCYB253120037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CYB311925050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CYB301925003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朱影影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夜大部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业余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BZHB250221135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马佩佩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未按时缴费注册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FYHB251020114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BCHB251320025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BCHB250220249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BCHB250220063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BCHB250121131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XCHB251320043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CHB131925009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程洪飚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BCHB251020147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HSHB251321007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C1454"/>
    <w:rsid w:val="01124D80"/>
    <w:rsid w:val="0CDE155D"/>
    <w:rsid w:val="1189576B"/>
    <w:rsid w:val="13C327F4"/>
    <w:rsid w:val="1E0219A2"/>
    <w:rsid w:val="1ED04248"/>
    <w:rsid w:val="2A7A29E8"/>
    <w:rsid w:val="2FEA30B1"/>
    <w:rsid w:val="353E1087"/>
    <w:rsid w:val="3F4C1454"/>
    <w:rsid w:val="58DE725B"/>
    <w:rsid w:val="59E35498"/>
    <w:rsid w:val="73E56A3F"/>
    <w:rsid w:val="743F3D67"/>
    <w:rsid w:val="78E6611D"/>
    <w:rsid w:val="7B890DF9"/>
    <w:rsid w:val="7CE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2022-01-11T06:49:00Z</dcterms:created>
  <dc:creator>Administrator</dc:creator>
  <cp:lastModifiedBy>Administrator</cp:lastModifiedBy>
  <cp:lastPrinted>2022-01-12T02:55:00Z</cp:lastPrinted>
  <dcterms:modified xsi:type="dcterms:W3CDTF">2022-01-13T01:50:06Z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6B3F00BBFB4448A7A147E081AFD73E61</vt:lpwstr>
  </property>
</Properties>
</file>